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horzAnchor="margin" w:tblpY="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12"/>
      </w:tblGrid>
      <w:tr w:rsidR="004C4225" w:rsidRPr="00F83891" w14:paraId="60A81A6C" w14:textId="77777777" w:rsidTr="00D76D75">
        <w:trPr>
          <w:trHeight w:val="10773"/>
        </w:trPr>
        <w:tc>
          <w:tcPr>
            <w:tcW w:w="2410" w:type="dxa"/>
          </w:tcPr>
          <w:p w14:paraId="5FD57453" w14:textId="73161F9A" w:rsidR="004C4225" w:rsidRPr="007F7856" w:rsidRDefault="004C4225" w:rsidP="00EF01F5">
            <w:pPr>
              <w:spacing w:line="174" w:lineRule="exact"/>
              <w:jc w:val="both"/>
              <w:rPr>
                <w:rFonts w:ascii="Arial" w:hAnsi="Arial" w:cs="Arial"/>
                <w:bCs/>
                <w:color w:val="003C78"/>
                <w:sz w:val="14"/>
                <w:szCs w:val="14"/>
              </w:rPr>
            </w:pPr>
            <w:bookmarkStart w:id="0" w:name="_Hlk62222326"/>
            <w:r w:rsidRPr="007F7856">
              <w:rPr>
                <w:rFonts w:ascii="Arial" w:hAnsi="Arial" w:cs="Arial"/>
                <w:color w:val="003C78"/>
                <w:sz w:val="14"/>
                <w:szCs w:val="14"/>
              </w:rPr>
              <w:t>Čj</w:t>
            </w:r>
            <w:r w:rsidR="00696F52">
              <w:rPr>
                <w:rFonts w:ascii="Arial" w:hAnsi="Arial" w:cs="Arial"/>
                <w:color w:val="003C78"/>
                <w:sz w:val="14"/>
                <w:szCs w:val="14"/>
              </w:rPr>
              <w:t>. CZT/202</w:t>
            </w:r>
            <w:r w:rsidR="00520CC2">
              <w:rPr>
                <w:rFonts w:ascii="Arial" w:hAnsi="Arial" w:cs="Arial"/>
                <w:color w:val="003C78"/>
                <w:sz w:val="14"/>
                <w:szCs w:val="14"/>
              </w:rPr>
              <w:t>2/OVV/</w:t>
            </w:r>
            <w:r w:rsidR="00B91220">
              <w:rPr>
                <w:rFonts w:ascii="Arial" w:hAnsi="Arial" w:cs="Arial"/>
                <w:color w:val="003C78"/>
                <w:sz w:val="14"/>
                <w:szCs w:val="14"/>
              </w:rPr>
              <w:t>1268</w:t>
            </w:r>
          </w:p>
          <w:p w14:paraId="1E561BDA" w14:textId="77777777" w:rsidR="00954F40" w:rsidRPr="007F7856" w:rsidRDefault="00954F40" w:rsidP="00EF01F5">
            <w:pPr>
              <w:spacing w:line="174" w:lineRule="exact"/>
              <w:jc w:val="both"/>
              <w:rPr>
                <w:rFonts w:ascii="Arial" w:hAnsi="Arial" w:cs="Arial"/>
                <w:color w:val="003C78"/>
                <w:sz w:val="14"/>
                <w:szCs w:val="14"/>
              </w:rPr>
            </w:pPr>
            <w:bookmarkStart w:id="1" w:name="_Hlk62651687"/>
            <w:bookmarkEnd w:id="1"/>
          </w:p>
          <w:p w14:paraId="44BE66BA" w14:textId="64275D5D" w:rsidR="00954F40" w:rsidRPr="002B532C" w:rsidRDefault="00954F40" w:rsidP="00EF01F5">
            <w:pPr>
              <w:spacing w:line="174" w:lineRule="exact"/>
              <w:jc w:val="both"/>
              <w:rPr>
                <w:rFonts w:ascii="Arial" w:hAnsi="Arial" w:cs="Arial"/>
                <w:color w:val="003C78"/>
                <w:sz w:val="20"/>
                <w:szCs w:val="20"/>
              </w:rPr>
            </w:pPr>
            <w:r w:rsidRPr="007F7856">
              <w:rPr>
                <w:rFonts w:ascii="Arial" w:hAnsi="Arial" w:cs="Arial"/>
                <w:color w:val="003C78"/>
                <w:sz w:val="14"/>
                <w:szCs w:val="14"/>
              </w:rPr>
              <w:t xml:space="preserve">V Praze dne </w:t>
            </w:r>
            <w:r w:rsidR="00B91220">
              <w:rPr>
                <w:rFonts w:ascii="Arial" w:hAnsi="Arial" w:cs="Arial"/>
                <w:color w:val="003C78"/>
                <w:sz w:val="14"/>
                <w:szCs w:val="14"/>
              </w:rPr>
              <w:t>2</w:t>
            </w:r>
            <w:r w:rsidR="00AD5615">
              <w:rPr>
                <w:rFonts w:ascii="Arial" w:hAnsi="Arial" w:cs="Arial"/>
                <w:color w:val="003C78"/>
                <w:sz w:val="14"/>
                <w:szCs w:val="14"/>
              </w:rPr>
              <w:t>7</w:t>
            </w:r>
            <w:r w:rsidR="00B91220">
              <w:rPr>
                <w:rFonts w:ascii="Arial" w:hAnsi="Arial" w:cs="Arial"/>
                <w:color w:val="003C78"/>
                <w:sz w:val="14"/>
                <w:szCs w:val="14"/>
              </w:rPr>
              <w:t xml:space="preserve">. </w:t>
            </w:r>
            <w:r w:rsidR="005B056D">
              <w:rPr>
                <w:rFonts w:ascii="Arial" w:hAnsi="Arial" w:cs="Arial"/>
                <w:color w:val="003C78"/>
                <w:sz w:val="14"/>
                <w:szCs w:val="14"/>
              </w:rPr>
              <w:t>5. 2022</w:t>
            </w:r>
          </w:p>
        </w:tc>
        <w:tc>
          <w:tcPr>
            <w:tcW w:w="8012" w:type="dxa"/>
          </w:tcPr>
          <w:p w14:paraId="15CC066C" w14:textId="77777777" w:rsidR="002A02F3" w:rsidRPr="00E022AF" w:rsidRDefault="002A02F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41EE0A2D" w14:textId="77777777" w:rsidR="00013773" w:rsidRPr="00E022AF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783DFA98" w14:textId="56522CED" w:rsidR="0048050C" w:rsidRPr="00E022AF" w:rsidRDefault="000850EF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022AF">
              <w:rPr>
                <w:rFonts w:ascii="Arial" w:hAnsi="Arial" w:cs="Arial"/>
                <w:b/>
                <w:lang w:val="cs-CZ"/>
              </w:rPr>
              <w:t xml:space="preserve">Věc: 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Odpověď k </w:t>
            </w:r>
            <w:r w:rsidR="00BB4C27" w:rsidRPr="00E022AF">
              <w:rPr>
                <w:rFonts w:ascii="Arial" w:hAnsi="Arial" w:cs="Arial"/>
                <w:b/>
                <w:lang w:val="cs-CZ"/>
              </w:rPr>
              <w:t xml:space="preserve">žádosti 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>o poskytnutí informac</w:t>
            </w:r>
            <w:r w:rsidR="00290E61">
              <w:rPr>
                <w:rFonts w:ascii="Arial" w:hAnsi="Arial" w:cs="Arial"/>
                <w:b/>
                <w:lang w:val="cs-CZ"/>
              </w:rPr>
              <w:t>e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E022AF">
              <w:rPr>
                <w:rFonts w:ascii="Arial" w:hAnsi="Arial" w:cs="Arial"/>
                <w:b/>
                <w:lang w:val="cs-CZ"/>
              </w:rPr>
              <w:t xml:space="preserve">podle zákona </w:t>
            </w:r>
          </w:p>
          <w:p w14:paraId="3F26E142" w14:textId="3BB6DD3F" w:rsidR="004C4225" w:rsidRPr="00E022AF" w:rsidRDefault="000850EF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022AF">
              <w:rPr>
                <w:rFonts w:ascii="Arial" w:hAnsi="Arial" w:cs="Arial"/>
                <w:b/>
                <w:lang w:val="cs-CZ"/>
              </w:rPr>
              <w:t>č. 106/1999 Sb.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E022AF">
              <w:rPr>
                <w:rFonts w:ascii="Arial" w:hAnsi="Arial" w:cs="Arial"/>
                <w:b/>
                <w:lang w:val="cs-CZ"/>
              </w:rPr>
              <w:t>o svobodném přístupu</w:t>
            </w:r>
            <w:r w:rsidR="00BB4C27" w:rsidRPr="00E022AF">
              <w:rPr>
                <w:rFonts w:ascii="Arial" w:hAnsi="Arial" w:cs="Arial"/>
                <w:b/>
                <w:lang w:val="cs-CZ"/>
              </w:rPr>
              <w:t xml:space="preserve"> k informacím</w:t>
            </w:r>
            <w:r w:rsidR="002C6810" w:rsidRPr="00E022AF">
              <w:rPr>
                <w:rFonts w:ascii="Arial" w:hAnsi="Arial" w:cs="Arial"/>
                <w:b/>
                <w:lang w:val="cs-CZ"/>
              </w:rPr>
              <w:t>, ve znění pozdějších předpisů</w:t>
            </w:r>
          </w:p>
          <w:p w14:paraId="519C7B44" w14:textId="47D11534" w:rsidR="004C4225" w:rsidRPr="00E022AF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3B2759F6" w14:textId="77777777" w:rsidR="00013773" w:rsidRPr="00E022AF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24649AAA" w14:textId="7CB18DBC" w:rsidR="00520CC2" w:rsidRPr="00520CC2" w:rsidRDefault="00520CC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CC2">
              <w:rPr>
                <w:rFonts w:ascii="Arial" w:hAnsi="Arial" w:cs="Arial"/>
                <w:sz w:val="20"/>
                <w:szCs w:val="20"/>
              </w:rPr>
              <w:t xml:space="preserve">Vážený pane, </w:t>
            </w:r>
          </w:p>
          <w:p w14:paraId="428E320A" w14:textId="77777777" w:rsidR="00520CC2" w:rsidRPr="00520CC2" w:rsidRDefault="00520CC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8088C" w14:textId="10606AAB" w:rsidR="000D630F" w:rsidRDefault="00D1744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20CC2" w:rsidRPr="00520CC2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6E0AFB">
              <w:rPr>
                <w:rFonts w:ascii="Arial" w:hAnsi="Arial" w:cs="Arial"/>
                <w:sz w:val="20"/>
                <w:szCs w:val="20"/>
              </w:rPr>
              <w:t xml:space="preserve">17. 5.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520CC2" w:rsidRPr="00520CC2">
              <w:rPr>
                <w:rFonts w:ascii="Arial" w:hAnsi="Arial" w:cs="Arial"/>
                <w:sz w:val="20"/>
                <w:szCs w:val="20"/>
              </w:rPr>
              <w:t>jste ve smyslu ustanovení § 2 zákona č. 106/1999 Sb., o svobodném přístupu k informacím, ve znění pozdějších předpisů, požádal o poskytnutí informací, a to:</w:t>
            </w:r>
          </w:p>
          <w:p w14:paraId="2A6BF2B7" w14:textId="77777777" w:rsidR="000D630F" w:rsidRDefault="000D630F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BB3188" w14:textId="2810CE93" w:rsidR="00097CE9" w:rsidRPr="00097CE9" w:rsidRDefault="00097CE9" w:rsidP="00097CE9">
            <w:pPr>
              <w:pStyle w:val="xmsonormal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97CE9">
              <w:rPr>
                <w:rFonts w:ascii="Arial" w:hAnsi="Arial" w:cs="Arial"/>
                <w:sz w:val="20"/>
                <w:szCs w:val="20"/>
              </w:rPr>
              <w:t>Žádáme o sdělení</w:t>
            </w:r>
            <w:r w:rsidRPr="00097C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97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7CE9">
              <w:rPr>
                <w:rFonts w:ascii="Arial" w:hAnsi="Arial" w:cs="Arial"/>
                <w:color w:val="000000"/>
                <w:sz w:val="20"/>
                <w:szCs w:val="20"/>
              </w:rPr>
              <w:t>zda již byla v rámci národní certifikace DMO hodnocena žádost Mikulovsko – destinační společnost, IČ: 725 35 041</w:t>
            </w:r>
            <w:r w:rsidRPr="00097CE9">
              <w:rPr>
                <w:rFonts w:ascii="Arial" w:hAnsi="Arial" w:cs="Arial"/>
                <w:color w:val="000000"/>
                <w:sz w:val="20"/>
                <w:szCs w:val="20"/>
              </w:rPr>
              <w:br/>
              <w:t>A pokud již byla hodnocena, s jakým výsledkem?</w:t>
            </w:r>
          </w:p>
          <w:p w14:paraId="68D3E72C" w14:textId="69C61966" w:rsidR="007E6E02" w:rsidRDefault="00F50B69" w:rsidP="00EF01F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 Vaší žádosti Vám sdělujeme následující:</w:t>
            </w:r>
          </w:p>
          <w:p w14:paraId="3DCC526D" w14:textId="0F004137" w:rsidR="00E32661" w:rsidRDefault="00E32661" w:rsidP="00E3266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Dosud neproběhlo kompletní hodnocení žádosti Mikulovsko – destinační </w:t>
            </w:r>
            <w:r w:rsidR="00814D56" w:rsidRPr="00097CE9">
              <w:rPr>
                <w:rFonts w:ascii="Arial" w:hAnsi="Arial" w:cs="Arial"/>
                <w:color w:val="000000"/>
                <w:sz w:val="20"/>
                <w:szCs w:val="20"/>
              </w:rPr>
              <w:t xml:space="preserve">společnost, </w:t>
            </w:r>
            <w:r w:rsidR="00814D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97CE9">
              <w:rPr>
                <w:rFonts w:ascii="Arial" w:hAnsi="Arial" w:cs="Arial"/>
                <w:color w:val="000000"/>
                <w:sz w:val="20"/>
                <w:szCs w:val="20"/>
              </w:rPr>
              <w:t>IČ: 725 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97CE9">
              <w:rPr>
                <w:rFonts w:ascii="Arial" w:hAnsi="Arial" w:cs="Arial"/>
                <w:color w:val="000000"/>
                <w:sz w:val="20"/>
                <w:szCs w:val="20"/>
              </w:rPr>
              <w:t>041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 rámci národní certifikace DMO. </w:t>
            </w:r>
          </w:p>
          <w:p w14:paraId="2E0BC668" w14:textId="77777777" w:rsidR="00013773" w:rsidRPr="002B532C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14:paraId="06FA5D20" w14:textId="1F7386EC" w:rsidR="004C4225" w:rsidRPr="002038F2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2038F2">
              <w:rPr>
                <w:rFonts w:ascii="Arial" w:hAnsi="Arial" w:cs="Arial"/>
                <w:bCs/>
                <w:lang w:val="cs-CZ"/>
              </w:rPr>
              <w:t>S pozdravem</w:t>
            </w:r>
          </w:p>
          <w:p w14:paraId="4DD3528D" w14:textId="77777777" w:rsidR="004C4225" w:rsidRPr="002B532C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14:paraId="58F9BE4B" w14:textId="0189BEBF" w:rsidR="00685A70" w:rsidRDefault="00685A70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1C674F20" w14:textId="77777777" w:rsidR="00B90280" w:rsidRDefault="00B90280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774128B6" w14:textId="77777777" w:rsidR="009D2B55" w:rsidRPr="002B532C" w:rsidRDefault="009D2B5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D2AA37F" w14:textId="77777777" w:rsidR="00013773" w:rsidRPr="002B532C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1D243876" w14:textId="12991002" w:rsidR="004C4225" w:rsidRPr="002B532C" w:rsidRDefault="00926DE9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2B532C">
              <w:rPr>
                <w:rFonts w:ascii="Arial" w:hAnsi="Arial" w:cs="Arial"/>
                <w:b/>
              </w:rPr>
              <w:t>Ing. Jan Herget, Ph</w:t>
            </w:r>
            <w:r w:rsidR="00B978B2">
              <w:rPr>
                <w:rFonts w:ascii="Arial" w:hAnsi="Arial" w:cs="Arial"/>
                <w:b/>
              </w:rPr>
              <w:t>.</w:t>
            </w:r>
            <w:r w:rsidRPr="002B532C">
              <w:rPr>
                <w:rFonts w:ascii="Arial" w:hAnsi="Arial" w:cs="Arial"/>
                <w:b/>
              </w:rPr>
              <w:t>D.</w:t>
            </w:r>
          </w:p>
          <w:p w14:paraId="050EA74C" w14:textId="77777777" w:rsidR="004C4225" w:rsidRDefault="00926DE9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  <w:r w:rsidRPr="002038F2">
              <w:rPr>
                <w:rFonts w:ascii="Arial" w:hAnsi="Arial" w:cs="Arial"/>
                <w:bCs/>
                <w:lang w:val="cs-CZ"/>
              </w:rPr>
              <w:t>ředitel</w:t>
            </w:r>
            <w:r w:rsidRPr="002B532C">
              <w:rPr>
                <w:rFonts w:ascii="Arial" w:hAnsi="Arial" w:cs="Arial"/>
                <w:bCs/>
              </w:rPr>
              <w:t xml:space="preserve"> ČCCR-CzechTourism</w:t>
            </w:r>
          </w:p>
          <w:p w14:paraId="179C0897" w14:textId="0874D38B" w:rsidR="00B323D6" w:rsidRPr="00B323D6" w:rsidRDefault="00B323D6" w:rsidP="00B323D6">
            <w:pPr>
              <w:spacing w:line="200" w:lineRule="atLeast"/>
              <w:rPr>
                <w:rFonts w:ascii="Minion Pro" w:hAnsi="Minion Pro"/>
                <w:color w:val="000000" w:themeColor="text1"/>
                <w:sz w:val="20"/>
                <w:szCs w:val="20"/>
              </w:rPr>
            </w:pPr>
          </w:p>
          <w:p w14:paraId="1196C8F5" w14:textId="58024B77" w:rsidR="00B323D6" w:rsidRPr="002B532C" w:rsidRDefault="00B323D6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2C0A7CA6" w14:textId="77777777" w:rsidR="007F207F" w:rsidRPr="007F207F" w:rsidRDefault="007F207F" w:rsidP="00B82F42">
      <w:pPr>
        <w:rPr>
          <w:rFonts w:ascii="Arial" w:hAnsi="Arial" w:cs="Arial"/>
        </w:rPr>
      </w:pPr>
    </w:p>
    <w:sectPr w:rsidR="007F207F" w:rsidRPr="007F207F" w:rsidSect="00B110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12" w:right="737" w:bottom="1701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0BDC" w14:textId="77777777" w:rsidR="00560DEE" w:rsidRDefault="00560DEE" w:rsidP="00675493">
      <w:pPr>
        <w:spacing w:after="0" w:line="240" w:lineRule="auto"/>
      </w:pPr>
      <w:r>
        <w:separator/>
      </w:r>
    </w:p>
  </w:endnote>
  <w:endnote w:type="continuationSeparator" w:id="0">
    <w:p w14:paraId="4087A0B8" w14:textId="77777777" w:rsidR="00560DEE" w:rsidRDefault="00560DEE" w:rsidP="006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ik LCG Regular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nion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FF11" w14:textId="77777777" w:rsidR="009B1DD0" w:rsidRDefault="009B1DD0" w:rsidP="009B1DD0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6933C99" wp14:editId="59885F32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2B02E" id="Obdélník 2" o:spid="_x0000_s1026" style="position:absolute;margin-left:0;margin-top:11.75pt;width:38.4pt;height:2.7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l4VvMg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03081DA0" w14:textId="77777777" w:rsidR="009B1DD0" w:rsidRDefault="009B1DD0" w:rsidP="009B1DD0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69652C8F" w14:textId="32ABFD88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7456" behindDoc="0" locked="0" layoutInCell="1" allowOverlap="1" wp14:anchorId="5FB8E20B" wp14:editId="52C4BAE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520CC2">
      <w:rPr>
        <w:rFonts w:ascii="Arial" w:hAnsi="Arial" w:cs="Arial"/>
        <w:color w:val="003C78"/>
        <w:sz w:val="14"/>
        <w:szCs w:val="14"/>
      </w:rPr>
      <w:t>Štěpánská 567/15, Praha 2 – Nové Město, 120 00</w:t>
    </w:r>
  </w:p>
  <w:p w14:paraId="696B54F2" w14:textId="1AE2426E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55A6C771" w14:textId="77777777" w:rsidR="00F55BE4" w:rsidRPr="009B1DD0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31CA" w14:textId="77777777" w:rsidR="00B82F42" w:rsidRDefault="00147A6A" w:rsidP="00B82F42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BF4C9DC" wp14:editId="78F0F255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18B7B" id="Obdélník 3" o:spid="_x0000_s1026" style="position:absolute;margin-left:0;margin-top:11.75pt;width:38.4pt;height:2.7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VFk/Ew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11D2C590" w14:textId="77777777" w:rsidR="00B82F42" w:rsidRDefault="00B82F42" w:rsidP="00C35AD4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5DF1DB1C" w14:textId="7CACFD53" w:rsidR="00B82F42" w:rsidRPr="00F55BE4" w:rsidRDefault="00133875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4384" behindDoc="0" locked="0" layoutInCell="1" allowOverlap="1" wp14:anchorId="4E8D98FE" wp14:editId="29333AB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27" name="Grafický 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F42"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DE0E13">
      <w:rPr>
        <w:rFonts w:ascii="Arial" w:hAnsi="Arial" w:cs="Arial"/>
        <w:color w:val="003C78"/>
        <w:sz w:val="14"/>
        <w:szCs w:val="14"/>
      </w:rPr>
      <w:t>Štěpánská 567/15, Praha 2 – Nové Město, 120 00</w:t>
    </w:r>
  </w:p>
  <w:p w14:paraId="226FAB0C" w14:textId="50F5B1A6" w:rsidR="00B82F42" w:rsidRPr="00F55BE4" w:rsidRDefault="00B82F42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3101B816" w14:textId="77777777" w:rsidR="00B82F42" w:rsidRPr="00B82F42" w:rsidRDefault="00B82F42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039D" w14:textId="77777777" w:rsidR="00560DEE" w:rsidRDefault="00560DEE" w:rsidP="00675493">
      <w:pPr>
        <w:spacing w:after="0" w:line="240" w:lineRule="auto"/>
      </w:pPr>
      <w:r>
        <w:separator/>
      </w:r>
    </w:p>
  </w:footnote>
  <w:footnote w:type="continuationSeparator" w:id="0">
    <w:p w14:paraId="27D87588" w14:textId="77777777" w:rsidR="00560DEE" w:rsidRDefault="00560DEE" w:rsidP="006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7AF0" w14:textId="77777777" w:rsidR="00EF5B97" w:rsidRDefault="009B1DD0">
    <w:pPr>
      <w:pStyle w:val="Zhlav"/>
    </w:pPr>
    <w:r>
      <w:rPr>
        <w:noProof/>
      </w:rPr>
      <w:drawing>
        <wp:inline distT="0" distB="0" distL="0" distR="0" wp14:anchorId="59241A1C" wp14:editId="590A98C2">
          <wp:extent cx="2196000" cy="334800"/>
          <wp:effectExtent l="0" t="0" r="0" b="8255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11BC2" w14:textId="77777777" w:rsidR="00EF5B97" w:rsidRDefault="00EF5B97">
    <w:pPr>
      <w:pStyle w:val="Zhlav"/>
    </w:pPr>
  </w:p>
  <w:p w14:paraId="3FD2C1C2" w14:textId="77777777" w:rsidR="00EF5B97" w:rsidRDefault="00EF5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96A" w14:textId="77777777" w:rsidR="007F207F" w:rsidRDefault="00954805">
    <w:pPr>
      <w:pStyle w:val="Zhlav"/>
    </w:pPr>
    <w:r>
      <w:rPr>
        <w:noProof/>
      </w:rPr>
      <w:drawing>
        <wp:inline distT="0" distB="0" distL="0" distR="0" wp14:anchorId="60421F61" wp14:editId="63BABDAE">
          <wp:extent cx="2196000" cy="334800"/>
          <wp:effectExtent l="0" t="0" r="0" b="8255"/>
          <wp:docPr id="25" name="Grafický 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1C25D" w14:textId="77777777" w:rsidR="00954805" w:rsidRDefault="00147A6A" w:rsidP="00B11044">
    <w:pPr>
      <w:pStyle w:val="Zhlav"/>
      <w:tabs>
        <w:tab w:val="clear" w:pos="4536"/>
        <w:tab w:val="clear" w:pos="9072"/>
        <w:tab w:val="left" w:pos="720"/>
        <w:tab w:val="left" w:pos="1560"/>
      </w:tabs>
      <w:spacing w:after="1960"/>
    </w:pPr>
    <w:r>
      <w:tab/>
    </w:r>
    <w:r>
      <w:tab/>
    </w:r>
  </w:p>
  <w:p w14:paraId="4F1A2EDE" w14:textId="77777777" w:rsidR="00954805" w:rsidRDefault="00954805" w:rsidP="00954805">
    <w:pPr>
      <w:pStyle w:val="Zhlav"/>
      <w:tabs>
        <w:tab w:val="clear" w:pos="4536"/>
        <w:tab w:val="clear" w:pos="9072"/>
        <w:tab w:val="left" w:pos="645"/>
        <w:tab w:val="left" w:pos="1560"/>
      </w:tabs>
      <w:spacing w:after="100"/>
    </w:pPr>
    <w:r w:rsidRPr="00F83891"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0E0B9634" wp14:editId="6D8E0222">
              <wp:extent cx="487680" cy="34290"/>
              <wp:effectExtent l="0" t="0" r="7620" b="3810"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0E2F53" id="Obdélník 10" o:spid="_x0000_s1026" style="width:38.4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" fillcolor="#003e70" stroked="f">
              <w10:anchorlock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080"/>
    <w:multiLevelType w:val="hybridMultilevel"/>
    <w:tmpl w:val="39BAEFF2"/>
    <w:lvl w:ilvl="0" w:tplc="B72A3E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0CEC"/>
    <w:multiLevelType w:val="hybridMultilevel"/>
    <w:tmpl w:val="D9B0EA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36849"/>
    <w:multiLevelType w:val="hybridMultilevel"/>
    <w:tmpl w:val="11A2D8E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046D0"/>
    <w:multiLevelType w:val="hybridMultilevel"/>
    <w:tmpl w:val="62745FA2"/>
    <w:lvl w:ilvl="0" w:tplc="3620F4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138C"/>
    <w:multiLevelType w:val="hybridMultilevel"/>
    <w:tmpl w:val="2AC66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51408">
    <w:abstractNumId w:val="4"/>
  </w:num>
  <w:num w:numId="2" w16cid:durableId="1733455937">
    <w:abstractNumId w:val="2"/>
  </w:num>
  <w:num w:numId="3" w16cid:durableId="1421946150">
    <w:abstractNumId w:val="3"/>
  </w:num>
  <w:num w:numId="4" w16cid:durableId="721976443">
    <w:abstractNumId w:val="0"/>
  </w:num>
  <w:num w:numId="5" w16cid:durableId="191496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AA"/>
    <w:rsid w:val="0000114B"/>
    <w:rsid w:val="00002133"/>
    <w:rsid w:val="00013773"/>
    <w:rsid w:val="00014B13"/>
    <w:rsid w:val="00015925"/>
    <w:rsid w:val="000201D4"/>
    <w:rsid w:val="00024518"/>
    <w:rsid w:val="00031378"/>
    <w:rsid w:val="00053463"/>
    <w:rsid w:val="00067168"/>
    <w:rsid w:val="000850EF"/>
    <w:rsid w:val="00097CE9"/>
    <w:rsid w:val="000A44BA"/>
    <w:rsid w:val="000B72D8"/>
    <w:rsid w:val="000C26FF"/>
    <w:rsid w:val="000D630F"/>
    <w:rsid w:val="000E245E"/>
    <w:rsid w:val="00106B97"/>
    <w:rsid w:val="00107C24"/>
    <w:rsid w:val="00121EA6"/>
    <w:rsid w:val="001250FE"/>
    <w:rsid w:val="00133875"/>
    <w:rsid w:val="00147A6A"/>
    <w:rsid w:val="0016344F"/>
    <w:rsid w:val="00165256"/>
    <w:rsid w:val="00175879"/>
    <w:rsid w:val="001818B6"/>
    <w:rsid w:val="00182A78"/>
    <w:rsid w:val="001A0D45"/>
    <w:rsid w:val="001B12C9"/>
    <w:rsid w:val="001B488A"/>
    <w:rsid w:val="001B7EE0"/>
    <w:rsid w:val="001C0798"/>
    <w:rsid w:val="001C1A7D"/>
    <w:rsid w:val="001D192E"/>
    <w:rsid w:val="001D7661"/>
    <w:rsid w:val="001E4086"/>
    <w:rsid w:val="001E6788"/>
    <w:rsid w:val="001F6BB9"/>
    <w:rsid w:val="002038F2"/>
    <w:rsid w:val="00207729"/>
    <w:rsid w:val="002150A2"/>
    <w:rsid w:val="002155AC"/>
    <w:rsid w:val="0021799C"/>
    <w:rsid w:val="002220D6"/>
    <w:rsid w:val="00227252"/>
    <w:rsid w:val="0023113F"/>
    <w:rsid w:val="00242226"/>
    <w:rsid w:val="00263E9C"/>
    <w:rsid w:val="002710DB"/>
    <w:rsid w:val="00276807"/>
    <w:rsid w:val="00276EFC"/>
    <w:rsid w:val="0028723A"/>
    <w:rsid w:val="0028744D"/>
    <w:rsid w:val="00290E61"/>
    <w:rsid w:val="002957D6"/>
    <w:rsid w:val="002A02F3"/>
    <w:rsid w:val="002A32A3"/>
    <w:rsid w:val="002A7656"/>
    <w:rsid w:val="002B3414"/>
    <w:rsid w:val="002B532C"/>
    <w:rsid w:val="002B76D5"/>
    <w:rsid w:val="002C5804"/>
    <w:rsid w:val="002C6810"/>
    <w:rsid w:val="002D6B74"/>
    <w:rsid w:val="002E32D1"/>
    <w:rsid w:val="002E3604"/>
    <w:rsid w:val="002E4CB9"/>
    <w:rsid w:val="002F42E4"/>
    <w:rsid w:val="00306D57"/>
    <w:rsid w:val="00307217"/>
    <w:rsid w:val="003109AA"/>
    <w:rsid w:val="003211BA"/>
    <w:rsid w:val="0032120B"/>
    <w:rsid w:val="003222A7"/>
    <w:rsid w:val="00340C23"/>
    <w:rsid w:val="003422B3"/>
    <w:rsid w:val="00354DA3"/>
    <w:rsid w:val="003668C0"/>
    <w:rsid w:val="003812C3"/>
    <w:rsid w:val="003A50BA"/>
    <w:rsid w:val="003B2751"/>
    <w:rsid w:val="003C3BE4"/>
    <w:rsid w:val="003C7638"/>
    <w:rsid w:val="003E15D5"/>
    <w:rsid w:val="003E7796"/>
    <w:rsid w:val="00400B65"/>
    <w:rsid w:val="0040549C"/>
    <w:rsid w:val="00424DC3"/>
    <w:rsid w:val="00435A0B"/>
    <w:rsid w:val="004401A6"/>
    <w:rsid w:val="00441034"/>
    <w:rsid w:val="00454C52"/>
    <w:rsid w:val="0045591E"/>
    <w:rsid w:val="00460F55"/>
    <w:rsid w:val="00461BD1"/>
    <w:rsid w:val="00462B0D"/>
    <w:rsid w:val="00462ECD"/>
    <w:rsid w:val="00464901"/>
    <w:rsid w:val="0047040B"/>
    <w:rsid w:val="00471779"/>
    <w:rsid w:val="004743F8"/>
    <w:rsid w:val="0048050C"/>
    <w:rsid w:val="00495B83"/>
    <w:rsid w:val="004B23FC"/>
    <w:rsid w:val="004B3AAE"/>
    <w:rsid w:val="004C4225"/>
    <w:rsid w:val="004D5324"/>
    <w:rsid w:val="004E2179"/>
    <w:rsid w:val="004F700E"/>
    <w:rsid w:val="005142D3"/>
    <w:rsid w:val="00520CC2"/>
    <w:rsid w:val="005258D6"/>
    <w:rsid w:val="00525DD5"/>
    <w:rsid w:val="00544203"/>
    <w:rsid w:val="00545D4C"/>
    <w:rsid w:val="005569AD"/>
    <w:rsid w:val="00560DEE"/>
    <w:rsid w:val="00573E08"/>
    <w:rsid w:val="005754DB"/>
    <w:rsid w:val="00575AED"/>
    <w:rsid w:val="00591A51"/>
    <w:rsid w:val="00594291"/>
    <w:rsid w:val="005B056D"/>
    <w:rsid w:val="005B71DB"/>
    <w:rsid w:val="005C5856"/>
    <w:rsid w:val="005D2A2D"/>
    <w:rsid w:val="005D44CA"/>
    <w:rsid w:val="005E1131"/>
    <w:rsid w:val="006125B3"/>
    <w:rsid w:val="00614F4B"/>
    <w:rsid w:val="006173CF"/>
    <w:rsid w:val="006202CB"/>
    <w:rsid w:val="006279AD"/>
    <w:rsid w:val="00634E8A"/>
    <w:rsid w:val="0064498D"/>
    <w:rsid w:val="00650044"/>
    <w:rsid w:val="006735FE"/>
    <w:rsid w:val="00675493"/>
    <w:rsid w:val="00685A70"/>
    <w:rsid w:val="00696F52"/>
    <w:rsid w:val="006A40BA"/>
    <w:rsid w:val="006B3F92"/>
    <w:rsid w:val="006B69ED"/>
    <w:rsid w:val="006B7728"/>
    <w:rsid w:val="006C4F7D"/>
    <w:rsid w:val="006C6FAD"/>
    <w:rsid w:val="006D45C5"/>
    <w:rsid w:val="006D45D8"/>
    <w:rsid w:val="006E0AFB"/>
    <w:rsid w:val="006E1448"/>
    <w:rsid w:val="006E17B1"/>
    <w:rsid w:val="006F40D3"/>
    <w:rsid w:val="00713073"/>
    <w:rsid w:val="007303A6"/>
    <w:rsid w:val="00744E1B"/>
    <w:rsid w:val="00750DB4"/>
    <w:rsid w:val="00774D08"/>
    <w:rsid w:val="00791CCD"/>
    <w:rsid w:val="0079723E"/>
    <w:rsid w:val="007A34AD"/>
    <w:rsid w:val="007B0309"/>
    <w:rsid w:val="007B4117"/>
    <w:rsid w:val="007C0E22"/>
    <w:rsid w:val="007C341C"/>
    <w:rsid w:val="007C44E6"/>
    <w:rsid w:val="007D3DD6"/>
    <w:rsid w:val="007E3839"/>
    <w:rsid w:val="007E6E02"/>
    <w:rsid w:val="007F207F"/>
    <w:rsid w:val="007F3777"/>
    <w:rsid w:val="007F40B5"/>
    <w:rsid w:val="007F7856"/>
    <w:rsid w:val="0080189B"/>
    <w:rsid w:val="00803E4F"/>
    <w:rsid w:val="00814D56"/>
    <w:rsid w:val="00821366"/>
    <w:rsid w:val="00822326"/>
    <w:rsid w:val="008371DC"/>
    <w:rsid w:val="00841E7E"/>
    <w:rsid w:val="00842DC6"/>
    <w:rsid w:val="00845F8E"/>
    <w:rsid w:val="00847087"/>
    <w:rsid w:val="00847E47"/>
    <w:rsid w:val="00872B15"/>
    <w:rsid w:val="00872E1E"/>
    <w:rsid w:val="00880C14"/>
    <w:rsid w:val="008A130E"/>
    <w:rsid w:val="008A5BBB"/>
    <w:rsid w:val="008B2F9E"/>
    <w:rsid w:val="008C3629"/>
    <w:rsid w:val="008D1ACD"/>
    <w:rsid w:val="008D31BA"/>
    <w:rsid w:val="008E0FFD"/>
    <w:rsid w:val="008E309E"/>
    <w:rsid w:val="0091271F"/>
    <w:rsid w:val="00926281"/>
    <w:rsid w:val="00926DE9"/>
    <w:rsid w:val="00932EDE"/>
    <w:rsid w:val="009511E9"/>
    <w:rsid w:val="00954805"/>
    <w:rsid w:val="00954F40"/>
    <w:rsid w:val="00966BC3"/>
    <w:rsid w:val="00981CDA"/>
    <w:rsid w:val="009836CF"/>
    <w:rsid w:val="009873B8"/>
    <w:rsid w:val="00993943"/>
    <w:rsid w:val="00997A0C"/>
    <w:rsid w:val="009A7824"/>
    <w:rsid w:val="009B006F"/>
    <w:rsid w:val="009B1DD0"/>
    <w:rsid w:val="009C692C"/>
    <w:rsid w:val="009D2B55"/>
    <w:rsid w:val="009D7B8A"/>
    <w:rsid w:val="009E0815"/>
    <w:rsid w:val="00A17DBC"/>
    <w:rsid w:val="00A33647"/>
    <w:rsid w:val="00A51DAB"/>
    <w:rsid w:val="00A625B7"/>
    <w:rsid w:val="00A75591"/>
    <w:rsid w:val="00A822BB"/>
    <w:rsid w:val="00AB56DE"/>
    <w:rsid w:val="00AD5615"/>
    <w:rsid w:val="00AE2BFB"/>
    <w:rsid w:val="00AF4B2D"/>
    <w:rsid w:val="00AF60B7"/>
    <w:rsid w:val="00AF64D8"/>
    <w:rsid w:val="00AF77FA"/>
    <w:rsid w:val="00B04152"/>
    <w:rsid w:val="00B11044"/>
    <w:rsid w:val="00B166D7"/>
    <w:rsid w:val="00B247BD"/>
    <w:rsid w:val="00B26392"/>
    <w:rsid w:val="00B323D6"/>
    <w:rsid w:val="00B357BD"/>
    <w:rsid w:val="00B37ADC"/>
    <w:rsid w:val="00B54536"/>
    <w:rsid w:val="00B55D31"/>
    <w:rsid w:val="00B66C86"/>
    <w:rsid w:val="00B67C92"/>
    <w:rsid w:val="00B74164"/>
    <w:rsid w:val="00B82320"/>
    <w:rsid w:val="00B82F42"/>
    <w:rsid w:val="00B83290"/>
    <w:rsid w:val="00B90280"/>
    <w:rsid w:val="00B90C89"/>
    <w:rsid w:val="00B91220"/>
    <w:rsid w:val="00B94258"/>
    <w:rsid w:val="00B971C5"/>
    <w:rsid w:val="00B978B2"/>
    <w:rsid w:val="00BA3CF8"/>
    <w:rsid w:val="00BA74AA"/>
    <w:rsid w:val="00BB4C27"/>
    <w:rsid w:val="00BB6F95"/>
    <w:rsid w:val="00C167E9"/>
    <w:rsid w:val="00C35AD4"/>
    <w:rsid w:val="00C35FB2"/>
    <w:rsid w:val="00C40653"/>
    <w:rsid w:val="00C44C36"/>
    <w:rsid w:val="00C55CD6"/>
    <w:rsid w:val="00C8157D"/>
    <w:rsid w:val="00C825A0"/>
    <w:rsid w:val="00C95816"/>
    <w:rsid w:val="00CB0821"/>
    <w:rsid w:val="00CB75ED"/>
    <w:rsid w:val="00CC1DE6"/>
    <w:rsid w:val="00CC71B1"/>
    <w:rsid w:val="00D17442"/>
    <w:rsid w:val="00D237A3"/>
    <w:rsid w:val="00D30AA0"/>
    <w:rsid w:val="00D52C6A"/>
    <w:rsid w:val="00D62C98"/>
    <w:rsid w:val="00D65312"/>
    <w:rsid w:val="00D67064"/>
    <w:rsid w:val="00D745A5"/>
    <w:rsid w:val="00D76D75"/>
    <w:rsid w:val="00D923CA"/>
    <w:rsid w:val="00D932CB"/>
    <w:rsid w:val="00DA6F99"/>
    <w:rsid w:val="00DA7747"/>
    <w:rsid w:val="00DD556B"/>
    <w:rsid w:val="00DD70BE"/>
    <w:rsid w:val="00DE0E13"/>
    <w:rsid w:val="00DE6C20"/>
    <w:rsid w:val="00DE799F"/>
    <w:rsid w:val="00DF643B"/>
    <w:rsid w:val="00E017B0"/>
    <w:rsid w:val="00E022AF"/>
    <w:rsid w:val="00E21162"/>
    <w:rsid w:val="00E26BF8"/>
    <w:rsid w:val="00E30983"/>
    <w:rsid w:val="00E32661"/>
    <w:rsid w:val="00E358F1"/>
    <w:rsid w:val="00E419B2"/>
    <w:rsid w:val="00E730FD"/>
    <w:rsid w:val="00E80062"/>
    <w:rsid w:val="00E84E3B"/>
    <w:rsid w:val="00E92B78"/>
    <w:rsid w:val="00E96DD3"/>
    <w:rsid w:val="00EB7C14"/>
    <w:rsid w:val="00EC2110"/>
    <w:rsid w:val="00EC6AB0"/>
    <w:rsid w:val="00ED56B2"/>
    <w:rsid w:val="00EE1CC7"/>
    <w:rsid w:val="00EF01F5"/>
    <w:rsid w:val="00EF5B97"/>
    <w:rsid w:val="00F00A26"/>
    <w:rsid w:val="00F059AF"/>
    <w:rsid w:val="00F301FF"/>
    <w:rsid w:val="00F32883"/>
    <w:rsid w:val="00F3689F"/>
    <w:rsid w:val="00F45C01"/>
    <w:rsid w:val="00F50B69"/>
    <w:rsid w:val="00F51E18"/>
    <w:rsid w:val="00F54DC4"/>
    <w:rsid w:val="00F55BE4"/>
    <w:rsid w:val="00F72412"/>
    <w:rsid w:val="00F83891"/>
    <w:rsid w:val="00FB0CBC"/>
    <w:rsid w:val="00FB10DD"/>
    <w:rsid w:val="00FB4C74"/>
    <w:rsid w:val="00FB63F6"/>
    <w:rsid w:val="00FB7B06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46AC8"/>
  <w15:chartTrackingRefBased/>
  <w15:docId w15:val="{34C72FF2-D97C-4CCA-8600-1B5F55B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28744D"/>
    <w:pPr>
      <w:widowControl w:val="0"/>
      <w:autoSpaceDE w:val="0"/>
      <w:autoSpaceDN w:val="0"/>
      <w:spacing w:after="0" w:line="240" w:lineRule="auto"/>
    </w:pPr>
    <w:rPr>
      <w:rFonts w:ascii="Graphik LCG Regular" w:eastAsia="Graphik LCG Regular" w:hAnsi="Graphik LCG Regular" w:cs="Graphik LCG Regular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8744D"/>
    <w:rPr>
      <w:rFonts w:ascii="Graphik LCG Regular" w:eastAsia="Graphik LCG Regular" w:hAnsi="Graphik LCG Regular" w:cs="Graphik LCG Regular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93"/>
  </w:style>
  <w:style w:type="paragraph" w:styleId="Zpat">
    <w:name w:val="footer"/>
    <w:basedOn w:val="Normln"/>
    <w:link w:val="Zpat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93"/>
  </w:style>
  <w:style w:type="character" w:styleId="Hypertextovodkaz">
    <w:name w:val="Hyperlink"/>
    <w:basedOn w:val="Standardnpsmoodstavce"/>
    <w:uiPriority w:val="99"/>
    <w:unhideWhenUsed/>
    <w:rsid w:val="006735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5FE"/>
    <w:rPr>
      <w:color w:val="605E5C"/>
      <w:shd w:val="clear" w:color="auto" w:fill="E1DFDD"/>
    </w:rPr>
  </w:style>
  <w:style w:type="paragraph" w:customStyle="1" w:styleId="Default">
    <w:name w:val="Default"/>
    <w:rsid w:val="00405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D1ACD"/>
  </w:style>
  <w:style w:type="paragraph" w:styleId="Odstavecseseznamem">
    <w:name w:val="List Paragraph"/>
    <w:basedOn w:val="Normln"/>
    <w:uiPriority w:val="34"/>
    <w:qFormat/>
    <w:rsid w:val="00106B97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l3">
    <w:name w:val="l3"/>
    <w:basedOn w:val="Normln"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C0E22"/>
    <w:rPr>
      <w:i/>
      <w:iCs/>
    </w:rPr>
  </w:style>
  <w:style w:type="paragraph" w:customStyle="1" w:styleId="xmsonormal">
    <w:name w:val="x_msonormal"/>
    <w:basedOn w:val="Normln"/>
    <w:rsid w:val="00097CE9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sala\Desktop\intern&#237;%20v&#283;ci\Dopis_formalni_2021%20-%20vzor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959-0BA8-4988-B1DF-B72BFB4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Dopis_formalni_2021 - vzor</Template>
  <TotalTime>38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Vykysalá Nikola</dc:creator>
  <cp:keywords/>
  <dc:description/>
  <cp:lastModifiedBy>Vykysalá Nikola</cp:lastModifiedBy>
  <cp:revision>20</cp:revision>
  <cp:lastPrinted>2021-01-29T09:23:00Z</cp:lastPrinted>
  <dcterms:created xsi:type="dcterms:W3CDTF">2022-05-26T11:41:00Z</dcterms:created>
  <dcterms:modified xsi:type="dcterms:W3CDTF">2022-05-27T12:53:00Z</dcterms:modified>
</cp:coreProperties>
</file>